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sz w:val="30"/>
          <w:szCs w:val="30"/>
        </w:rPr>
      </w:pPr>
    </w:p>
    <w:p>
      <w:pPr>
        <w:pStyle w:val="2"/>
        <w:widowControl/>
        <w:spacing w:beforeAutospacing="0" w:afterAutospacing="0" w:line="795" w:lineRule="atLeast"/>
        <w:ind w:left="316"/>
        <w:jc w:val="center"/>
        <w:rPr>
          <w:rFonts w:hint="eastAsia" w:eastAsia="宋体" w:cs="宋体"/>
          <w:sz w:val="30"/>
          <w:szCs w:val="30"/>
          <w:lang w:val="en-US" w:eastAsia="zh-CN"/>
        </w:rPr>
      </w:pPr>
      <w:bookmarkStart w:id="0" w:name="_GoBack"/>
      <w:r>
        <w:rPr>
          <w:rFonts w:hint="eastAsia" w:asciiTheme="minorEastAsia" w:hAnsiTheme="minorEastAsia" w:eastAsiaTheme="minorEastAsia" w:cstheme="minorEastAsia"/>
          <w:b w:val="0"/>
          <w:bCs w:val="0"/>
          <w:sz w:val="30"/>
          <w:szCs w:val="30"/>
        </w:rPr>
        <w:t>2019中山初三暑假补习</w:t>
      </w:r>
      <w:r>
        <w:rPr>
          <w:rFonts w:hint="eastAsia" w:asciiTheme="minorEastAsia" w:hAnsiTheme="minorEastAsia" w:eastAsiaTheme="minorEastAsia" w:cstheme="minorEastAsia"/>
          <w:b w:val="0"/>
          <w:bCs w:val="0"/>
          <w:sz w:val="30"/>
          <w:szCs w:val="30"/>
          <w:lang w:eastAsia="zh-CN"/>
        </w:rPr>
        <w:t>：</w:t>
      </w:r>
      <w:r>
        <w:rPr>
          <w:rFonts w:cs="宋体"/>
          <w:sz w:val="30"/>
          <w:szCs w:val="30"/>
        </w:rPr>
        <w:t>初三学习方法</w:t>
      </w:r>
      <w:r>
        <w:rPr>
          <w:rFonts w:hint="eastAsia" w:cs="宋体"/>
          <w:sz w:val="30"/>
          <w:szCs w:val="30"/>
          <w:lang w:val="en-US" w:eastAsia="zh-CN"/>
        </w:rPr>
        <w:t>总结</w:t>
      </w:r>
    </w:p>
    <w:bookmarkEnd w:id="0"/>
    <w:p>
      <w:pPr>
        <w:ind w:firstLine="600" w:firstLineChars="200"/>
        <w:rPr>
          <w:rFonts w:hint="eastAsia" w:asciiTheme="minorEastAsia" w:hAnsiTheme="minorEastAsia" w:eastAsiaTheme="minorEastAsia" w:cstheme="minorEastAsia"/>
          <w:b w:val="0"/>
          <w:bCs w:val="0"/>
          <w:sz w:val="30"/>
          <w:szCs w:val="30"/>
          <w:lang w:val="en-US" w:eastAsia="zh-CN"/>
        </w:rPr>
      </w:pPr>
    </w:p>
    <w:p>
      <w:pPr>
        <w:rPr>
          <w:rFonts w:hint="eastAsia" w:asciiTheme="minorEastAsia" w:hAnsiTheme="minorEastAsia" w:eastAsiaTheme="minorEastAsia" w:cstheme="minorEastAsia"/>
          <w:sz w:val="30"/>
          <w:szCs w:val="30"/>
          <w:lang w:eastAsia="zh-CN"/>
        </w:rPr>
      </w:pPr>
    </w:p>
    <w:p>
      <w:pPr>
        <w:pStyle w:val="12"/>
        <w:keepNext w:val="0"/>
        <w:keepLines w:val="0"/>
        <w:widowControl/>
        <w:suppressLineNumbers w:val="0"/>
        <w:rPr>
          <w:sz w:val="30"/>
          <w:szCs w:val="30"/>
        </w:rPr>
      </w:pPr>
      <w:r>
        <w:rPr>
          <w:rFonts w:hint="eastAsia" w:asciiTheme="minorEastAsia" w:hAnsiTheme="minorEastAsia" w:eastAsiaTheme="minorEastAsia" w:cstheme="minorEastAsia"/>
          <w:sz w:val="30"/>
          <w:szCs w:val="30"/>
        </w:rPr>
        <w:t>　</w:t>
      </w:r>
      <w:r>
        <w:rPr>
          <w:rFonts w:hint="eastAsia" w:asciiTheme="minorEastAsia" w:hAnsiTheme="minorEastAsia" w:cstheme="minorEastAsia"/>
          <w:sz w:val="30"/>
          <w:szCs w:val="30"/>
          <w:lang w:val="en-US" w:eastAsia="zh-CN"/>
        </w:rPr>
        <w:t xml:space="preserve">  </w:t>
      </w:r>
      <w:r>
        <w:rPr>
          <w:sz w:val="30"/>
          <w:szCs w:val="30"/>
        </w:rPr>
        <w:t>　　初三是刻苦拼搏、艰苦奋斗的一年，学生要以不怕苦不怕累的精神投入到初三紧张的学习生活中。寒假期间，学生要合理规划学习时间，掌握初三学习方法，积极提高学习成绩。中山星火教育初中暑假辅导老师希望同学们能够时刻保持学习状态，积极备战中考。那么，初三生应该怎么学习呢?</w:t>
      </w:r>
    </w:p>
    <w:p>
      <w:pPr>
        <w:pStyle w:val="12"/>
        <w:keepNext w:val="0"/>
        <w:keepLines w:val="0"/>
        <w:widowControl/>
        <w:suppressLineNumbers w:val="0"/>
        <w:rPr>
          <w:sz w:val="30"/>
          <w:szCs w:val="30"/>
        </w:rPr>
      </w:pPr>
      <w:r>
        <w:rPr>
          <w:sz w:val="30"/>
          <w:szCs w:val="30"/>
        </w:rPr>
        <w:t>　　一、学生要保持学习状态，调整好自己生物钟，不过度沉迷在假期中。</w:t>
      </w:r>
    </w:p>
    <w:p>
      <w:pPr>
        <w:pStyle w:val="12"/>
        <w:keepNext w:val="0"/>
        <w:keepLines w:val="0"/>
        <w:widowControl/>
        <w:suppressLineNumbers w:val="0"/>
        <w:rPr>
          <w:sz w:val="30"/>
          <w:szCs w:val="30"/>
        </w:rPr>
      </w:pPr>
      <w:r>
        <w:rPr>
          <w:sz w:val="30"/>
          <w:szCs w:val="30"/>
        </w:rPr>
        <w:t>　　在寒假期间，有些学生学习从未中断过，一直保持学习状态，积极参与各种类型的辅导班，假期过得并不轻松。即使是这部分学生，在临近开学的时候，也要适当调整自己的生物钟，让作息与上学期间的保持一致。在开学之后，学生需要经过一段时间才能适应新的学习生活和环境。为了能够更好的投入到紧张的初三生活，学生要做好充足的心理准备，调整好学习状态。</w:t>
      </w:r>
    </w:p>
    <w:p>
      <w:pPr>
        <w:pStyle w:val="12"/>
        <w:keepNext w:val="0"/>
        <w:keepLines w:val="0"/>
        <w:widowControl/>
        <w:suppressLineNumbers w:val="0"/>
        <w:rPr>
          <w:sz w:val="30"/>
          <w:szCs w:val="30"/>
        </w:rPr>
      </w:pPr>
      <w:r>
        <w:rPr>
          <w:sz w:val="30"/>
          <w:szCs w:val="30"/>
        </w:rPr>
        <w:t>　　二、学生要根据自身学习情况，明确学习方法和目标。</w:t>
      </w:r>
    </w:p>
    <w:p>
      <w:pPr>
        <w:pStyle w:val="12"/>
        <w:keepNext w:val="0"/>
        <w:keepLines w:val="0"/>
        <w:widowControl/>
        <w:suppressLineNumbers w:val="0"/>
        <w:rPr>
          <w:sz w:val="30"/>
          <w:szCs w:val="30"/>
        </w:rPr>
      </w:pPr>
      <w:r>
        <w:rPr>
          <w:sz w:val="30"/>
          <w:szCs w:val="30"/>
        </w:rPr>
        <w:t>　　通过研究往年学习成绩、班级排名，学生可以了解到自己现阶段的学习水平和潜在能力，并可薄弱知识点作为自己的学习重点。学生要客观、全面的评价自己，并根据相关情况制定科学高效、切实可行的学习计划，确定自己新学期的学习方法，严格落实计划内容，提高学习成绩。</w:t>
      </w:r>
    </w:p>
    <w:p>
      <w:pPr>
        <w:pStyle w:val="12"/>
        <w:keepNext w:val="0"/>
        <w:keepLines w:val="0"/>
        <w:widowControl/>
        <w:suppressLineNumbers w:val="0"/>
        <w:rPr>
          <w:sz w:val="30"/>
          <w:szCs w:val="30"/>
        </w:rPr>
      </w:pPr>
      <w:r>
        <w:rPr>
          <w:sz w:val="30"/>
          <w:szCs w:val="30"/>
        </w:rPr>
        <w:t>　　三、学生要寻找学习榜样，树立学习目标，提高学习自信心。</w:t>
      </w:r>
    </w:p>
    <w:p>
      <w:pPr>
        <w:pStyle w:val="12"/>
        <w:keepNext w:val="0"/>
        <w:keepLines w:val="0"/>
        <w:widowControl/>
        <w:suppressLineNumbers w:val="0"/>
        <w:rPr>
          <w:sz w:val="30"/>
          <w:szCs w:val="30"/>
        </w:rPr>
      </w:pPr>
      <w:r>
        <w:rPr>
          <w:sz w:val="30"/>
          <w:szCs w:val="30"/>
        </w:rPr>
        <w:t>　　有目标才有动力，有动力才能更好的行动起来。学生在学习之前，可以给自己设定一个奋斗目标。中山星火教育初中暑假辅导老师建议同学们给自己制定一个学年总目标和若干个短期小目标，通过完成多个小目标，实现自己的总目标。学生制定的目标，既要符合自身实际，又要让自己拥有学习动力。</w:t>
      </w:r>
    </w:p>
    <w:p>
      <w:pPr>
        <w:pStyle w:val="12"/>
        <w:keepNext w:val="0"/>
        <w:keepLines w:val="0"/>
        <w:widowControl/>
        <w:suppressLineNumbers w:val="0"/>
        <w:rPr>
          <w:sz w:val="30"/>
          <w:szCs w:val="30"/>
        </w:rPr>
      </w:pPr>
      <w:r>
        <w:rPr>
          <w:sz w:val="30"/>
          <w:szCs w:val="30"/>
        </w:rPr>
        <w:t>　　学习是一个艰苦而漫长的过程，学生要对学习有一个客观的认识，积极寻找学习的乐趣，激发自己的学习热情和动力，让自己能够更好的投入到学习中去。通过不断的学习，学生积累了大量的知识。这是时候，学生需要认真研究知识，归纳总结各个知识点，才能更好、更牢固的掌握知识，把知识更好的运用到题目中。学习是学生改变人身的途径之一，中山星火教育初中暑假辅导老师希望同学们能够认识到学习的重要性，把学习变成一种乐趣和习惯，找到适合自己的科学学习方法。</w:t>
      </w:r>
    </w:p>
    <w:p>
      <w:pPr>
        <w:rPr>
          <w:rFonts w:hint="eastAsia" w:asciiTheme="minorEastAsia" w:hAnsiTheme="minorEastAsia" w:eastAsiaTheme="minorEastAsia" w:cstheme="minorEastAsia"/>
          <w:sz w:val="30"/>
          <w:szCs w:val="30"/>
          <w:lang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MingLiU">
    <w:altName w:val="PMingLiU-ExtB"/>
    <w:panose1 w:val="02010609000101010101"/>
    <w:charset w:val="88"/>
    <w:family w:val="modern"/>
    <w:pitch w:val="default"/>
    <w:sig w:usb0="00000000" w:usb1="00000000" w:usb2="00000010" w:usb3="00000000" w:csb0="00100000" w:csb1="00000000"/>
  </w:font>
  <w:font w:name="Sylfaen">
    <w:panose1 w:val="010A0502050306030303"/>
    <w:charset w:val="00"/>
    <w:family w:val="roman"/>
    <w:pitch w:val="default"/>
    <w:sig w:usb0="04000687" w:usb1="00000000" w:usb2="00000000" w:usb3="00000000" w:csb0="2000009F" w:csb1="00000000"/>
  </w:font>
  <w:font w:name="CordiaUPC">
    <w:altName w:val="Segoe Print"/>
    <w:panose1 w:val="00000000000000000000"/>
    <w:charset w:val="00"/>
    <w:family w:val="swiss"/>
    <w:pitch w:val="default"/>
    <w:sig w:usb0="00000000" w:usb1="00000000" w:usb2="00000000" w:usb3="00000000" w:csb0="0001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P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Theme="majorEastAsia" w:hAnsiTheme="majorEastAsia" w:eastAsiaTheme="majorEastAsia" w:cstheme="majorEastAsia"/>
        <w:b/>
        <w:bCs/>
        <w:color w:val="745AA1"/>
        <w:sz w:val="44"/>
        <w:szCs w:val="44"/>
      </w:rPr>
    </w:pPr>
    <w:r>
      <w:rPr>
        <w:sz w:val="4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asciiTheme="majorEastAsia" w:hAnsiTheme="majorEastAsia" w:eastAsiaTheme="majorEastAsia" w:cstheme="majorEastAsia"/>
        <w:b/>
        <w:bCs/>
        <w:color w:val="745AA1"/>
        <w:sz w:val="44"/>
        <w:szCs w:val="44"/>
        <w:lang w:val="en-US" w:eastAsia="zh-CN"/>
      </w:rPr>
      <w:t>中山</w:t>
    </w:r>
    <w:r>
      <w:rPr>
        <w:rFonts w:hint="eastAsia" w:asciiTheme="majorEastAsia" w:hAnsiTheme="majorEastAsia" w:eastAsiaTheme="majorEastAsia" w:cstheme="majorEastAsia"/>
        <w:b/>
        <w:bCs/>
        <w:color w:val="745AA1"/>
        <w:sz w:val="44"/>
        <w:szCs w:val="44"/>
      </w:rPr>
      <w:t>星火教育官网：</w:t>
    </w:r>
    <w:r>
      <w:rPr>
        <w:rFonts w:hint="eastAsia" w:asciiTheme="majorEastAsia" w:hAnsiTheme="majorEastAsia" w:eastAsiaTheme="majorEastAsia" w:cstheme="majorEastAsia"/>
        <w:b/>
        <w:bCs/>
        <w:color w:val="745AA1"/>
        <w:sz w:val="44"/>
        <w:szCs w:val="44"/>
        <w:lang w:val="en-US" w:eastAsia="zh-CN"/>
      </w:rPr>
      <w:t>zs.</w:t>
    </w:r>
    <w:r>
      <w:rPr>
        <w:rFonts w:hint="eastAsia" w:asciiTheme="majorEastAsia" w:hAnsiTheme="majorEastAsia" w:eastAsiaTheme="majorEastAsia" w:cstheme="majorEastAsia"/>
        <w:b/>
        <w:bCs/>
        <w:color w:val="745AA1"/>
        <w:sz w:val="44"/>
        <w:szCs w:val="44"/>
      </w:rPr>
      <w:t>xinghuo100.com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5274310" cy="5274310"/>
          <wp:effectExtent l="0" t="0" r="2540" b="2540"/>
          <wp:wrapNone/>
          <wp:docPr id="5" name="WordPictureWatermark14097"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14097" descr="111"/>
                  <pic:cNvPicPr>
                    <a:picLocks noChangeAspect="1"/>
                  </pic:cNvPicPr>
                </pic:nvPicPr>
                <pic:blipFill>
                  <a:blip r:embed="rId1"/>
                  <a:stretch>
                    <a:fillRect/>
                  </a:stretch>
                </pic:blipFill>
                <pic:spPr>
                  <a:xfrm>
                    <a:off x="0" y="0"/>
                    <a:ext cx="5274310" cy="5274310"/>
                  </a:xfrm>
                  <a:prstGeom prst="rect">
                    <a:avLst/>
                  </a:prstGeom>
                  <a:noFill/>
                  <a:ln w="9525">
                    <a:noFill/>
                  </a:ln>
                </pic:spPr>
              </pic:pic>
            </a:graphicData>
          </a:graphic>
        </wp:anchor>
      </w:drawing>
    </w:r>
    <w:r>
      <w:drawing>
        <wp:inline distT="0" distB="0" distL="114300" distR="114300">
          <wp:extent cx="4355465" cy="655320"/>
          <wp:effectExtent l="0" t="0" r="6985" b="11430"/>
          <wp:docPr id="1"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
                  <pic:cNvPicPr>
                    <a:picLocks noChangeAspect="1"/>
                  </pic:cNvPicPr>
                </pic:nvPicPr>
                <pic:blipFill>
                  <a:blip r:embed="rId2"/>
                  <a:stretch>
                    <a:fillRect/>
                  </a:stretch>
                </pic:blipFill>
                <pic:spPr>
                  <a:xfrm>
                    <a:off x="0" y="0"/>
                    <a:ext cx="4355465" cy="655320"/>
                  </a:xfrm>
                  <a:prstGeom prst="rect">
                    <a:avLst/>
                  </a:prstGeom>
                </pic:spPr>
              </pic:pic>
            </a:graphicData>
          </a:graphic>
        </wp:inline>
      </w:drawing>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CB6"/>
    <w:rsid w:val="00006E27"/>
    <w:rsid w:val="00055C9B"/>
    <w:rsid w:val="00086663"/>
    <w:rsid w:val="00100ACF"/>
    <w:rsid w:val="001273E7"/>
    <w:rsid w:val="00157A4C"/>
    <w:rsid w:val="0016556D"/>
    <w:rsid w:val="001879D5"/>
    <w:rsid w:val="001E25D4"/>
    <w:rsid w:val="002201B5"/>
    <w:rsid w:val="0022133D"/>
    <w:rsid w:val="00246EAF"/>
    <w:rsid w:val="002900BC"/>
    <w:rsid w:val="002940BF"/>
    <w:rsid w:val="002A3C7E"/>
    <w:rsid w:val="002C0F83"/>
    <w:rsid w:val="00302F9A"/>
    <w:rsid w:val="0041512F"/>
    <w:rsid w:val="004542EB"/>
    <w:rsid w:val="00482708"/>
    <w:rsid w:val="004E6D10"/>
    <w:rsid w:val="005413DB"/>
    <w:rsid w:val="00552A48"/>
    <w:rsid w:val="00594739"/>
    <w:rsid w:val="005B6B45"/>
    <w:rsid w:val="005B779C"/>
    <w:rsid w:val="005E38A4"/>
    <w:rsid w:val="00656377"/>
    <w:rsid w:val="006B7551"/>
    <w:rsid w:val="007546CA"/>
    <w:rsid w:val="007B6A7B"/>
    <w:rsid w:val="007C5574"/>
    <w:rsid w:val="007D4568"/>
    <w:rsid w:val="007E571A"/>
    <w:rsid w:val="008540F3"/>
    <w:rsid w:val="008818EC"/>
    <w:rsid w:val="008C19F4"/>
    <w:rsid w:val="00977A71"/>
    <w:rsid w:val="009848E4"/>
    <w:rsid w:val="009A0255"/>
    <w:rsid w:val="009C10C6"/>
    <w:rsid w:val="009C5537"/>
    <w:rsid w:val="009C6A75"/>
    <w:rsid w:val="00A20069"/>
    <w:rsid w:val="00A2039E"/>
    <w:rsid w:val="00A748FA"/>
    <w:rsid w:val="00A91E05"/>
    <w:rsid w:val="00AC430D"/>
    <w:rsid w:val="00AD18A5"/>
    <w:rsid w:val="00AD7D36"/>
    <w:rsid w:val="00B07CA6"/>
    <w:rsid w:val="00B327B1"/>
    <w:rsid w:val="00B563CA"/>
    <w:rsid w:val="00B77680"/>
    <w:rsid w:val="00BB3586"/>
    <w:rsid w:val="00C51CEF"/>
    <w:rsid w:val="00C602FF"/>
    <w:rsid w:val="00C774BA"/>
    <w:rsid w:val="00CB0CB6"/>
    <w:rsid w:val="00CC17F1"/>
    <w:rsid w:val="00CE6734"/>
    <w:rsid w:val="00D22ED0"/>
    <w:rsid w:val="00E95844"/>
    <w:rsid w:val="00F16CCC"/>
    <w:rsid w:val="00F30F97"/>
    <w:rsid w:val="00F770E6"/>
    <w:rsid w:val="02E327DC"/>
    <w:rsid w:val="04651EA3"/>
    <w:rsid w:val="08931BFB"/>
    <w:rsid w:val="092747D0"/>
    <w:rsid w:val="0F061F75"/>
    <w:rsid w:val="123C1BF2"/>
    <w:rsid w:val="1A740521"/>
    <w:rsid w:val="1B68613E"/>
    <w:rsid w:val="206832D2"/>
    <w:rsid w:val="29F8056A"/>
    <w:rsid w:val="2B764858"/>
    <w:rsid w:val="2ECD146F"/>
    <w:rsid w:val="2FF2733F"/>
    <w:rsid w:val="30665CA7"/>
    <w:rsid w:val="331975E8"/>
    <w:rsid w:val="391727F8"/>
    <w:rsid w:val="3BF54C4B"/>
    <w:rsid w:val="3FD80A73"/>
    <w:rsid w:val="493439BC"/>
    <w:rsid w:val="4C690E0C"/>
    <w:rsid w:val="4CCA209B"/>
    <w:rsid w:val="4FA80B68"/>
    <w:rsid w:val="500D441F"/>
    <w:rsid w:val="52974C91"/>
    <w:rsid w:val="559A02CB"/>
    <w:rsid w:val="57751A79"/>
    <w:rsid w:val="5F0A7CA0"/>
    <w:rsid w:val="607676D4"/>
    <w:rsid w:val="6A503471"/>
    <w:rsid w:val="6E454E58"/>
    <w:rsid w:val="6FEB5C2D"/>
    <w:rsid w:val="705435A2"/>
    <w:rsid w:val="73CB2919"/>
    <w:rsid w:val="74984FB5"/>
    <w:rsid w:val="7C022739"/>
    <w:rsid w:val="7D065F0D"/>
    <w:rsid w:val="7F0459ED"/>
    <w:rsid w:val="7F271D32"/>
    <w:rsid w:val="7F302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0"/>
    <w:qFormat/>
    <w:uiPriority w:val="9"/>
    <w:pPr>
      <w:widowControl/>
      <w:spacing w:before="100" w:beforeAutospacing="1" w:after="100" w:afterAutospacing="1"/>
      <w:jc w:val="left"/>
      <w:outlineLvl w:val="0"/>
    </w:pPr>
    <w:rPr>
      <w:rFonts w:ascii="宋体" w:hAnsi="宋体" w:eastAsia="宋体" w:cs="宋体"/>
      <w:kern w:val="36"/>
      <w:sz w:val="2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link w:val="31"/>
    <w:qFormat/>
    <w:uiPriority w:val="0"/>
    <w:pPr>
      <w:jc w:val="left"/>
    </w:pPr>
    <w:rPr>
      <w:rFonts w:ascii="Times New Roman" w:hAnsi="Times New Roman" w:eastAsia="宋体" w:cs="Times New Roman"/>
    </w:rPr>
  </w:style>
  <w:style w:type="paragraph" w:styleId="6">
    <w:name w:val="Body Text"/>
    <w:basedOn w:val="1"/>
    <w:link w:val="29"/>
    <w:qFormat/>
    <w:uiPriority w:val="0"/>
    <w:pPr>
      <w:ind w:left="381"/>
    </w:pPr>
    <w:rPr>
      <w:rFonts w:ascii="宋体" w:hAnsi="宋体" w:eastAsia="宋体" w:cs="Times New Roman"/>
      <w:sz w:val="20"/>
      <w:szCs w:val="20"/>
    </w:rPr>
  </w:style>
  <w:style w:type="paragraph" w:styleId="7">
    <w:name w:val="Plain Text"/>
    <w:basedOn w:val="1"/>
    <w:link w:val="30"/>
    <w:qFormat/>
    <w:uiPriority w:val="0"/>
    <w:rPr>
      <w:rFonts w:ascii="宋体" w:hAnsi="Courier New" w:eastAsia="宋体" w:cs="Courier New"/>
      <w:szCs w:val="21"/>
    </w:rPr>
  </w:style>
  <w:style w:type="paragraph" w:styleId="8">
    <w:name w:val="Balloon Text"/>
    <w:basedOn w:val="1"/>
    <w:link w:val="62"/>
    <w:qFormat/>
    <w:uiPriority w:val="0"/>
    <w:rPr>
      <w:sz w:val="18"/>
      <w:szCs w:val="18"/>
    </w:rPr>
  </w:style>
  <w:style w:type="paragraph" w:styleId="9">
    <w:name w:val="footer"/>
    <w:basedOn w:val="1"/>
    <w:link w:val="57"/>
    <w:qFormat/>
    <w:uiPriority w:val="0"/>
    <w:pPr>
      <w:tabs>
        <w:tab w:val="center" w:pos="4153"/>
        <w:tab w:val="right" w:pos="8306"/>
      </w:tabs>
      <w:snapToGrid w:val="0"/>
      <w:jc w:val="left"/>
    </w:pPr>
    <w:rPr>
      <w:sz w:val="18"/>
    </w:rPr>
  </w:style>
  <w:style w:type="paragraph" w:styleId="10">
    <w:name w:val="header"/>
    <w:basedOn w:val="1"/>
    <w:link w:val="5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HTML Preformatted"/>
    <w:basedOn w:val="1"/>
    <w:link w:val="2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rPr>
  </w:style>
  <w:style w:type="paragraph" w:styleId="12">
    <w:name w:val="Normal (Web)"/>
    <w:basedOn w:val="1"/>
    <w:qFormat/>
    <w:uiPriority w:val="99"/>
    <w:pPr>
      <w:spacing w:beforeAutospacing="1" w:afterAutospacing="1"/>
      <w:jc w:val="left"/>
    </w:pPr>
    <w:rPr>
      <w:rFonts w:cs="Times New Roman"/>
      <w:kern w:val="0"/>
      <w:sz w:val="24"/>
    </w:rPr>
  </w:style>
  <w:style w:type="table" w:styleId="14">
    <w:name w:val="Table Grid"/>
    <w:basedOn w:val="13"/>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6">
    <w:name w:val="Strong"/>
    <w:qFormat/>
    <w:uiPriority w:val="0"/>
    <w:rPr>
      <w:b/>
      <w:bCs/>
    </w:rPr>
  </w:style>
  <w:style w:type="character" w:styleId="17">
    <w:name w:val="page number"/>
    <w:basedOn w:val="15"/>
    <w:qFormat/>
    <w:uiPriority w:val="0"/>
  </w:style>
  <w:style w:type="character" w:styleId="18">
    <w:name w:val="FollowedHyperlink"/>
    <w:basedOn w:val="15"/>
    <w:qFormat/>
    <w:uiPriority w:val="0"/>
    <w:rPr>
      <w:color w:val="800080"/>
      <w:u w:val="single"/>
    </w:rPr>
  </w:style>
  <w:style w:type="character" w:styleId="19">
    <w:name w:val="Emphasis"/>
    <w:basedOn w:val="15"/>
    <w:qFormat/>
    <w:uiPriority w:val="0"/>
    <w:rPr>
      <w:i/>
      <w:iCs/>
    </w:rPr>
  </w:style>
  <w:style w:type="character" w:styleId="20">
    <w:name w:val="Hyperlink"/>
    <w:qFormat/>
    <w:uiPriority w:val="0"/>
    <w:rPr>
      <w:color w:val="0000FF"/>
      <w:u w:val="single"/>
    </w:rPr>
  </w:style>
  <w:style w:type="character" w:styleId="21">
    <w:name w:val="annotation reference"/>
    <w:qFormat/>
    <w:uiPriority w:val="0"/>
    <w:rPr>
      <w:sz w:val="21"/>
      <w:szCs w:val="21"/>
    </w:rPr>
  </w:style>
  <w:style w:type="character" w:customStyle="1" w:styleId="22">
    <w:name w:val="批注框文本 Char"/>
    <w:basedOn w:val="15"/>
    <w:link w:val="8"/>
    <w:qFormat/>
    <w:uiPriority w:val="0"/>
    <w:rPr>
      <w:rFonts w:asciiTheme="minorHAnsi" w:hAnsiTheme="minorHAnsi" w:eastAsiaTheme="minorEastAsia" w:cstheme="minorBidi"/>
      <w:kern w:val="2"/>
      <w:sz w:val="18"/>
      <w:szCs w:val="18"/>
    </w:rPr>
  </w:style>
  <w:style w:type="character" w:customStyle="1" w:styleId="23">
    <w:name w:val="DefaultParagraph Char"/>
    <w:link w:val="24"/>
    <w:qFormat/>
    <w:locked/>
    <w:uiPriority w:val="0"/>
    <w:rPr>
      <w:rFonts w:hAnsi="Calibri"/>
      <w:kern w:val="2"/>
      <w:sz w:val="21"/>
      <w:szCs w:val="22"/>
    </w:rPr>
  </w:style>
  <w:style w:type="paragraph" w:customStyle="1" w:styleId="24">
    <w:name w:val="DefaultParagraph"/>
    <w:link w:val="23"/>
    <w:qFormat/>
    <w:uiPriority w:val="0"/>
    <w:rPr>
      <w:rFonts w:ascii="Times New Roman" w:hAnsi="Calibri" w:eastAsia="宋体" w:cs="Times New Roman"/>
      <w:kern w:val="2"/>
      <w:sz w:val="21"/>
      <w:szCs w:val="22"/>
      <w:lang w:val="en-US" w:eastAsia="zh-CN" w:bidi="ar-SA"/>
    </w:rPr>
  </w:style>
  <w:style w:type="character" w:customStyle="1" w:styleId="25">
    <w:name w:val="sub_title s0"/>
    <w:basedOn w:val="15"/>
    <w:qFormat/>
    <w:uiPriority w:val="0"/>
  </w:style>
  <w:style w:type="character" w:customStyle="1" w:styleId="26">
    <w:name w:val="页码1"/>
    <w:basedOn w:val="15"/>
    <w:qFormat/>
    <w:uiPriority w:val="0"/>
  </w:style>
  <w:style w:type="character" w:customStyle="1" w:styleId="27">
    <w:name w:val="HTML 预设格式 Char"/>
    <w:basedOn w:val="15"/>
    <w:link w:val="11"/>
    <w:qFormat/>
    <w:uiPriority w:val="99"/>
    <w:rPr>
      <w:rFonts w:ascii="Arial" w:hAnsi="Arial" w:cs="Arial"/>
      <w:sz w:val="24"/>
      <w:szCs w:val="24"/>
    </w:rPr>
  </w:style>
  <w:style w:type="character" w:customStyle="1" w:styleId="28">
    <w:name w:val="HTML 预设格式 Char1"/>
    <w:basedOn w:val="15"/>
    <w:qFormat/>
    <w:uiPriority w:val="99"/>
    <w:rPr>
      <w:rFonts w:ascii="Courier New" w:hAnsi="Courier New" w:cs="Courier New" w:eastAsiaTheme="minorEastAsia"/>
      <w:kern w:val="2"/>
    </w:rPr>
  </w:style>
  <w:style w:type="character" w:customStyle="1" w:styleId="29">
    <w:name w:val="正文文本 Char"/>
    <w:basedOn w:val="15"/>
    <w:link w:val="6"/>
    <w:qFormat/>
    <w:uiPriority w:val="0"/>
    <w:rPr>
      <w:rFonts w:ascii="宋体" w:hAnsi="宋体"/>
      <w:kern w:val="2"/>
    </w:rPr>
  </w:style>
  <w:style w:type="character" w:customStyle="1" w:styleId="30">
    <w:name w:val="纯文本 Char"/>
    <w:basedOn w:val="15"/>
    <w:link w:val="7"/>
    <w:qFormat/>
    <w:uiPriority w:val="0"/>
    <w:rPr>
      <w:rFonts w:ascii="宋体" w:hAnsi="Courier New" w:cs="Courier New"/>
      <w:kern w:val="2"/>
      <w:sz w:val="21"/>
      <w:szCs w:val="21"/>
    </w:rPr>
  </w:style>
  <w:style w:type="character" w:customStyle="1" w:styleId="31">
    <w:name w:val="批注文字 Char"/>
    <w:basedOn w:val="15"/>
    <w:link w:val="5"/>
    <w:qFormat/>
    <w:uiPriority w:val="0"/>
    <w:rPr>
      <w:kern w:val="2"/>
      <w:sz w:val="21"/>
      <w:szCs w:val="24"/>
    </w:rPr>
  </w:style>
  <w:style w:type="paragraph" w:customStyle="1" w:styleId="32">
    <w:name w:val="p0"/>
    <w:basedOn w:val="1"/>
    <w:qFormat/>
    <w:uiPriority w:val="0"/>
    <w:pPr>
      <w:widowControl/>
    </w:pPr>
    <w:rPr>
      <w:rFonts w:ascii="Calibri" w:hAnsi="Calibri" w:eastAsia="宋体" w:cs="Times New Roman"/>
      <w:kern w:val="0"/>
      <w:szCs w:val="21"/>
    </w:rPr>
  </w:style>
  <w:style w:type="paragraph" w:styleId="33">
    <w:name w:val="List Paragraph"/>
    <w:basedOn w:val="1"/>
    <w:qFormat/>
    <w:uiPriority w:val="34"/>
    <w:pPr>
      <w:ind w:firstLine="420" w:firstLineChars="200"/>
    </w:pPr>
    <w:rPr>
      <w:rFonts w:ascii="Calibri" w:hAnsi="Calibri" w:eastAsia="宋体" w:cs="Times New Roman"/>
      <w:szCs w:val="22"/>
    </w:rPr>
  </w:style>
  <w:style w:type="paragraph" w:customStyle="1" w:styleId="34">
    <w:name w:val="Char Char Char Char Char Char Char Char Char Char Char Char Char Char Char Char Char Char Char"/>
    <w:basedOn w:val="1"/>
    <w:qFormat/>
    <w:uiPriority w:val="0"/>
    <w:pPr>
      <w:widowControl/>
      <w:spacing w:line="300" w:lineRule="auto"/>
      <w:ind w:firstLine="200" w:firstLineChars="200"/>
    </w:pPr>
    <w:rPr>
      <w:rFonts w:ascii="Times New Roman" w:hAnsi="Times New Roman" w:eastAsia="宋体" w:cs="Times New Roman"/>
      <w:szCs w:val="22"/>
    </w:rPr>
  </w:style>
  <w:style w:type="paragraph" w:customStyle="1" w:styleId="35">
    <w:name w:val="msonormalcxspmiddle"/>
    <w:basedOn w:val="1"/>
    <w:qFormat/>
    <w:uiPriority w:val="0"/>
    <w:pPr>
      <w:widowControl/>
      <w:spacing w:before="100" w:beforeAutospacing="1" w:after="100" w:afterAutospacing="1"/>
      <w:jc w:val="left"/>
    </w:pPr>
    <w:rPr>
      <w:rFonts w:ascii="Arial Unicode MS" w:hAnsi="Arial Unicode MS" w:eastAsia="Arial Unicode MS" w:cs="Times New Roman"/>
      <w:color w:val="000000"/>
      <w:kern w:val="0"/>
      <w:sz w:val="24"/>
    </w:rPr>
  </w:style>
  <w:style w:type="paragraph" w:styleId="36">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
    <w:name w:val="Char3 Char"/>
    <w:basedOn w:val="1"/>
    <w:qFormat/>
    <w:uiPriority w:val="0"/>
    <w:pPr>
      <w:widowControl/>
      <w:spacing w:line="300" w:lineRule="auto"/>
      <w:ind w:firstLine="200" w:firstLineChars="200"/>
    </w:pPr>
    <w:rPr>
      <w:rFonts w:ascii="Times New Roman" w:hAnsi="Times New Roman" w:eastAsia="宋体" w:cs="Times New Roman"/>
      <w:szCs w:val="22"/>
    </w:rPr>
  </w:style>
  <w:style w:type="paragraph" w:customStyle="1" w:styleId="38">
    <w:name w:val="列出段落1"/>
    <w:basedOn w:val="1"/>
    <w:qFormat/>
    <w:uiPriority w:val="34"/>
    <w:pPr>
      <w:ind w:firstLine="420" w:firstLineChars="200"/>
    </w:pPr>
    <w:rPr>
      <w:rFonts w:ascii="Calibri" w:hAnsi="Calibri" w:eastAsia="宋体" w:cs="Times New Roman"/>
      <w:szCs w:val="22"/>
    </w:rPr>
  </w:style>
  <w:style w:type="paragraph" w:customStyle="1" w:styleId="39">
    <w:name w:val="无间隔1"/>
    <w:qFormat/>
    <w:uiPriority w:val="1"/>
    <w:pPr>
      <w:widowControl w:val="0"/>
      <w:jc w:val="both"/>
    </w:pPr>
    <w:rPr>
      <w:rFonts w:ascii="Calibri" w:hAnsi="Calibri" w:eastAsia="宋体" w:cs="Times New Roman"/>
      <w:kern w:val="2"/>
      <w:sz w:val="21"/>
      <w:szCs w:val="22"/>
      <w:lang w:val="en-US" w:eastAsia="zh-CN" w:bidi="ar-SA"/>
    </w:rPr>
  </w:style>
  <w:style w:type="character" w:customStyle="1" w:styleId="40">
    <w:name w:val="{58CFB865-0844-4F22-9020-79A2964E7358}"/>
    <w:basedOn w:val="41"/>
    <w:unhideWhenUsed/>
    <w:qFormat/>
    <w:uiPriority w:val="99"/>
    <w:rPr>
      <w:rFonts w:ascii="MingLiU" w:hAnsi="MingLiU" w:eastAsia="MingLiU"/>
      <w:u w:val="single"/>
      <w:shd w:val="clear" w:color="auto" w:fill="FFFFFF"/>
      <w:lang w:val="zh-CN" w:eastAsia="zh-CN"/>
    </w:rPr>
  </w:style>
  <w:style w:type="character" w:customStyle="1" w:styleId="41">
    <w:name w:val="正文文本 (2)_"/>
    <w:basedOn w:val="15"/>
    <w:link w:val="42"/>
    <w:unhideWhenUsed/>
    <w:qFormat/>
    <w:uiPriority w:val="99"/>
    <w:rPr>
      <w:rFonts w:ascii="MingLiU" w:hAnsi="MingLiU" w:eastAsia="MingLiU"/>
      <w:shd w:val="clear" w:color="auto" w:fill="FFFFFF"/>
    </w:rPr>
  </w:style>
  <w:style w:type="paragraph" w:customStyle="1" w:styleId="42">
    <w:name w:val="正文文本 (2)"/>
    <w:basedOn w:val="1"/>
    <w:link w:val="41"/>
    <w:unhideWhenUsed/>
    <w:qFormat/>
    <w:uiPriority w:val="99"/>
    <w:pPr>
      <w:shd w:val="clear" w:color="auto" w:fill="FFFFFF"/>
      <w:spacing w:before="120" w:after="180" w:line="240" w:lineRule="atLeast"/>
      <w:ind w:hanging="240"/>
      <w:jc w:val="distribute"/>
    </w:pPr>
    <w:rPr>
      <w:rFonts w:hint="eastAsia" w:ascii="MingLiU" w:hAnsi="MingLiU" w:eastAsia="MingLiU" w:cs="Times New Roman"/>
      <w:kern w:val="0"/>
      <w:sz w:val="20"/>
      <w:szCs w:val="20"/>
    </w:rPr>
  </w:style>
  <w:style w:type="character" w:customStyle="1" w:styleId="43">
    <w:name w:val="正文文本 (2) + 间距 2 pt"/>
    <w:basedOn w:val="41"/>
    <w:unhideWhenUsed/>
    <w:qFormat/>
    <w:uiPriority w:val="99"/>
    <w:rPr>
      <w:rFonts w:ascii="MingLiU" w:hAnsi="MingLiU" w:eastAsia="MingLiU"/>
      <w:spacing w:val="50"/>
      <w:shd w:val="clear" w:color="auto" w:fill="FFFFFF"/>
    </w:rPr>
  </w:style>
  <w:style w:type="character" w:customStyle="1" w:styleId="44">
    <w:name w:val="正文文本 (2)1"/>
    <w:basedOn w:val="41"/>
    <w:unhideWhenUsed/>
    <w:qFormat/>
    <w:uiPriority w:val="99"/>
    <w:rPr>
      <w:rFonts w:hint="default" w:ascii="MingLiU" w:hAnsi="MingLiU" w:eastAsia="MingLiU"/>
      <w:shd w:val="clear" w:color="auto" w:fill="FFFFFF"/>
      <w:lang w:val="en-US" w:eastAsia="en-US"/>
    </w:rPr>
  </w:style>
  <w:style w:type="character" w:customStyle="1" w:styleId="45">
    <w:name w:val="页码2"/>
    <w:basedOn w:val="15"/>
    <w:qFormat/>
    <w:uiPriority w:val="0"/>
  </w:style>
  <w:style w:type="character" w:customStyle="1" w:styleId="46">
    <w:name w:val="正文文本 (2) + Sylfaen"/>
    <w:basedOn w:val="41"/>
    <w:unhideWhenUsed/>
    <w:qFormat/>
    <w:uiPriority w:val="99"/>
    <w:rPr>
      <w:rFonts w:ascii="Sylfaen" w:hAnsi="Sylfaen" w:eastAsia="Sylfaen"/>
      <w:sz w:val="22"/>
      <w:shd w:val="clear" w:color="auto" w:fill="FFFFFF"/>
    </w:rPr>
  </w:style>
  <w:style w:type="character" w:customStyle="1" w:styleId="47">
    <w:name w:val="正文文本 (2) + CordiaUPC"/>
    <w:basedOn w:val="41"/>
    <w:unhideWhenUsed/>
    <w:qFormat/>
    <w:uiPriority w:val="99"/>
    <w:rPr>
      <w:rFonts w:hint="default" w:ascii="CordiaUPC" w:hAnsi="CordiaUPC" w:eastAsia="CordiaUPC"/>
      <w:sz w:val="36"/>
      <w:shd w:val="clear" w:color="auto" w:fill="FFFFFF"/>
      <w:lang w:val="en-US" w:eastAsia="en-US"/>
    </w:rPr>
  </w:style>
  <w:style w:type="character" w:customStyle="1" w:styleId="48">
    <w:name w:val="{EB10484C-1B11-4648-B182-2FEF0F3E74F1}"/>
    <w:basedOn w:val="41"/>
    <w:unhideWhenUsed/>
    <w:qFormat/>
    <w:uiPriority w:val="99"/>
    <w:rPr>
      <w:rFonts w:ascii="MingLiU" w:hAnsi="MingLiU" w:eastAsia="MingLiU"/>
      <w:sz w:val="21"/>
      <w:u w:val="single"/>
      <w:shd w:val="clear" w:color="auto" w:fill="FFFFFF"/>
      <w:lang w:val="zh-CN" w:eastAsia="zh-CN"/>
    </w:rPr>
  </w:style>
  <w:style w:type="paragraph" w:customStyle="1" w:styleId="49">
    <w:name w:val="Char3 Char1"/>
    <w:basedOn w:val="1"/>
    <w:qFormat/>
    <w:uiPriority w:val="0"/>
    <w:pPr>
      <w:widowControl/>
      <w:spacing w:line="300" w:lineRule="auto"/>
      <w:ind w:firstLine="200" w:firstLineChars="200"/>
    </w:pPr>
    <w:rPr>
      <w:rFonts w:ascii="Times New Roman" w:hAnsi="Times New Roman" w:eastAsia="宋体" w:cs="Times New Roman"/>
      <w:szCs w:val="22"/>
    </w:rPr>
  </w:style>
  <w:style w:type="paragraph" w:customStyle="1" w:styleId="50">
    <w:name w:val="列出段落2"/>
    <w:basedOn w:val="1"/>
    <w:qFormat/>
    <w:uiPriority w:val="34"/>
    <w:pPr>
      <w:ind w:firstLine="420" w:firstLineChars="200"/>
    </w:pPr>
    <w:rPr>
      <w:rFonts w:ascii="Calibri" w:hAnsi="Calibri" w:eastAsia="宋体" w:cs="Times New Roman"/>
      <w:szCs w:val="22"/>
    </w:rPr>
  </w:style>
  <w:style w:type="paragraph" w:customStyle="1" w:styleId="51">
    <w:name w:val="无间隔2"/>
    <w:qFormat/>
    <w:uiPriority w:val="1"/>
    <w:pPr>
      <w:widowControl w:val="0"/>
      <w:jc w:val="both"/>
    </w:pPr>
    <w:rPr>
      <w:rFonts w:ascii="Calibri" w:hAnsi="Calibri" w:eastAsia="宋体" w:cs="Times New Roman"/>
      <w:kern w:val="2"/>
      <w:sz w:val="21"/>
      <w:szCs w:val="22"/>
      <w:lang w:val="en-US" w:eastAsia="zh-CN" w:bidi="ar-SA"/>
    </w:rPr>
  </w:style>
  <w:style w:type="paragraph" w:customStyle="1" w:styleId="52">
    <w:name w:val="Table Paragraph"/>
    <w:basedOn w:val="1"/>
    <w:qFormat/>
    <w:uiPriority w:val="0"/>
    <w:rPr>
      <w:rFonts w:ascii="Times New Roman" w:hAnsi="Times New Roman" w:eastAsia="宋体" w:cs="Times New Roman"/>
      <w:szCs w:val="22"/>
    </w:rPr>
  </w:style>
  <w:style w:type="character" w:customStyle="1" w:styleId="53">
    <w:name w:val="正文文本 (36)_"/>
    <w:basedOn w:val="15"/>
    <w:link w:val="54"/>
    <w:unhideWhenUsed/>
    <w:qFormat/>
    <w:uiPriority w:val="0"/>
    <w:rPr>
      <w:rFonts w:ascii="宋体" w:hAnsi="宋体"/>
      <w:sz w:val="13"/>
      <w:shd w:val="clear" w:color="auto" w:fill="FFFFFF"/>
    </w:rPr>
  </w:style>
  <w:style w:type="paragraph" w:customStyle="1" w:styleId="54">
    <w:name w:val="正文文本 (36)"/>
    <w:basedOn w:val="1"/>
    <w:link w:val="53"/>
    <w:unhideWhenUsed/>
    <w:qFormat/>
    <w:uiPriority w:val="0"/>
    <w:pPr>
      <w:shd w:val="clear" w:color="auto" w:fill="FFFFFF"/>
      <w:spacing w:line="213" w:lineRule="exact"/>
      <w:ind w:hanging="860"/>
      <w:jc w:val="distribute"/>
    </w:pPr>
    <w:rPr>
      <w:rFonts w:ascii="宋体" w:hAnsi="宋体" w:eastAsia="宋体" w:cs="Times New Roman"/>
      <w:kern w:val="0"/>
      <w:sz w:val="13"/>
      <w:szCs w:val="20"/>
      <w:shd w:val="clear" w:color="auto" w:fill="FFFFFF"/>
    </w:rPr>
  </w:style>
  <w:style w:type="character" w:customStyle="1" w:styleId="55">
    <w:name w:val="页码3"/>
    <w:basedOn w:val="15"/>
    <w:qFormat/>
    <w:uiPriority w:val="0"/>
  </w:style>
  <w:style w:type="character" w:customStyle="1" w:styleId="56">
    <w:name w:val="页眉 Char"/>
    <w:basedOn w:val="15"/>
    <w:link w:val="10"/>
    <w:qFormat/>
    <w:uiPriority w:val="0"/>
    <w:rPr>
      <w:rFonts w:asciiTheme="minorHAnsi" w:hAnsiTheme="minorHAnsi" w:eastAsiaTheme="minorEastAsia" w:cstheme="minorBidi"/>
      <w:kern w:val="2"/>
      <w:sz w:val="18"/>
      <w:szCs w:val="24"/>
    </w:rPr>
  </w:style>
  <w:style w:type="character" w:customStyle="1" w:styleId="57">
    <w:name w:val="页脚 Char"/>
    <w:basedOn w:val="15"/>
    <w:link w:val="9"/>
    <w:qFormat/>
    <w:uiPriority w:val="0"/>
    <w:rPr>
      <w:rFonts w:asciiTheme="minorHAnsi" w:hAnsiTheme="minorHAnsi" w:eastAsiaTheme="minorEastAsia" w:cstheme="minorBidi"/>
      <w:kern w:val="2"/>
      <w:sz w:val="18"/>
      <w:szCs w:val="24"/>
    </w:rPr>
  </w:style>
  <w:style w:type="paragraph" w:customStyle="1" w:styleId="58">
    <w:name w:val="列出段落3"/>
    <w:basedOn w:val="1"/>
    <w:qFormat/>
    <w:uiPriority w:val="0"/>
    <w:pPr>
      <w:ind w:firstLine="420" w:firstLineChars="200"/>
    </w:pPr>
    <w:rPr>
      <w:rFonts w:ascii="Times New Roman" w:hAnsi="Times New Roman" w:eastAsia="宋体" w:cs="Times New Roman"/>
      <w:szCs w:val="22"/>
    </w:rPr>
  </w:style>
  <w:style w:type="paragraph" w:customStyle="1" w:styleId="59">
    <w:name w:val="Char3 Char2"/>
    <w:basedOn w:val="1"/>
    <w:qFormat/>
    <w:uiPriority w:val="0"/>
    <w:pPr>
      <w:widowControl/>
      <w:spacing w:line="300" w:lineRule="auto"/>
      <w:ind w:firstLine="200" w:firstLineChars="200"/>
    </w:pPr>
    <w:rPr>
      <w:rFonts w:ascii="Times New Roman" w:hAnsi="Times New Roman" w:eastAsia="宋体" w:cs="Times New Roman"/>
      <w:szCs w:val="22"/>
    </w:rPr>
  </w:style>
  <w:style w:type="character" w:customStyle="1" w:styleId="60">
    <w:name w:val="标题 1 Char"/>
    <w:basedOn w:val="15"/>
    <w:link w:val="2"/>
    <w:qFormat/>
    <w:uiPriority w:val="9"/>
    <w:rPr>
      <w:rFonts w:ascii="宋体" w:hAnsi="宋体" w:cs="宋体"/>
      <w:kern w:val="36"/>
      <w:sz w:val="24"/>
      <w:szCs w:val="24"/>
    </w:rPr>
  </w:style>
  <w:style w:type="paragraph" w:customStyle="1" w:styleId="61">
    <w:name w:val="WPSOffice手动目录 1"/>
    <w:qFormat/>
    <w:uiPriority w:val="0"/>
    <w:pPr>
      <w:ind w:leftChars="0"/>
    </w:pPr>
    <w:rPr>
      <w:rFonts w:asciiTheme="minorHAnsi" w:hAnsiTheme="minorHAnsi" w:eastAsiaTheme="minorEastAsia" w:cstheme="minorBidi"/>
      <w:sz w:val="20"/>
      <w:szCs w:val="20"/>
    </w:rPr>
  </w:style>
  <w:style w:type="character" w:customStyle="1" w:styleId="62">
    <w:name w:val=" Char Char"/>
    <w:basedOn w:val="15"/>
    <w:link w:val="8"/>
    <w:semiHidden/>
    <w:qFormat/>
    <w:uiPriority w:val="0"/>
    <w:rPr>
      <w:rFonts w:ascii="Calibri" w:hAnsi="Calibri" w:eastAsia="宋体"/>
      <w:sz w:val="18"/>
      <w:szCs w:val="1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CAB5E1-E5D6-4517-AB06-91B74FACD700}">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Words>
  <Characters>8</Characters>
  <Lines>1</Lines>
  <Paragraphs>1</Paragraphs>
  <TotalTime>1</TotalTime>
  <ScaleCrop>false</ScaleCrop>
  <LinksUpToDate>false</LinksUpToDate>
  <CharactersWithSpaces>8</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xhjy</dc:creator>
  <cp:lastModifiedBy>lxyiuyiu</cp:lastModifiedBy>
  <dcterms:modified xsi:type="dcterms:W3CDTF">2019-05-18T01:23:14Z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